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04" w:rsidRPr="00DA4F7D" w:rsidRDefault="00934804" w:rsidP="00934804">
      <w:pPr>
        <w:autoSpaceDE w:val="0"/>
        <w:autoSpaceDN w:val="0"/>
        <w:adjustRightInd w:val="0"/>
      </w:pPr>
      <w:r w:rsidRPr="00DA4F7D">
        <w:t>………………………………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(pieczęć</w:t>
      </w:r>
      <w:r w:rsidRPr="00DA4F7D">
        <w:rPr>
          <w:iCs/>
          <w:sz w:val="20"/>
          <w:szCs w:val="20"/>
        </w:rPr>
        <w:t xml:space="preserve"> uczelni)</w:t>
      </w: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Skierowanie na praktyki zawodowe</w:t>
      </w: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im. Ignacego Łukasiewicza wnosi o wyrażenie zgody na odbycie przez Panią/Pana ………………………………………………………………...….……….….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>, …………………………………………………………………………………………...………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 …………………………………………………………………………………….…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 xml:space="preserve">praktyki zawodowej w .................................................................................................................  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DA4F7D">
        <w:t>w wymiarze (</w:t>
      </w:r>
      <w:r w:rsidRPr="00DA4F7D">
        <w:rPr>
          <w:bCs/>
        </w:rPr>
        <w:t>tygodnie/godziny) ………………w terminie …</w:t>
      </w:r>
      <w:bookmarkStart w:id="0" w:name="_GoBack"/>
      <w:bookmarkEnd w:id="0"/>
      <w:r w:rsidRPr="00DA4F7D">
        <w:rPr>
          <w:bCs/>
        </w:rPr>
        <w:t>……………………………........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wnosi o potwierdzenie możliwości osiągnięcia określonych w programie studiów efektów uczenia się oraz wyznaczenie opiekuna na czas realizacji praktyki zawodowej.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jc w:val="both"/>
      </w:pPr>
      <w:r w:rsidRPr="00DA4F7D">
        <w:t>Wykaz efektów uczenia się w zakresie wiedzy, umiejętności i kompetencji społecznych określonych w programie studiów dla zajęć praktyka zawodowa*:</w:t>
      </w:r>
    </w:p>
    <w:p w:rsidR="00934804" w:rsidRPr="00DA4F7D" w:rsidRDefault="00934804" w:rsidP="0093480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A4F7D">
        <w:t>………………..</w:t>
      </w:r>
    </w:p>
    <w:p w:rsidR="00934804" w:rsidRPr="00DA4F7D" w:rsidRDefault="00934804" w:rsidP="0093480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A4F7D">
        <w:t>………………..</w:t>
      </w:r>
    </w:p>
    <w:p w:rsidR="00934804" w:rsidRPr="00DA4F7D" w:rsidRDefault="00934804" w:rsidP="0093480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A4F7D">
        <w:t>………………..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ind w:left="4956"/>
        <w:jc w:val="center"/>
      </w:pPr>
      <w:r w:rsidRPr="00DA4F7D">
        <w:t>…………………………………….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0"/>
          <w:szCs w:val="20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Uwaga: w przypadku kierowania do jednego miejsca odbywania praktyki więcej niż jednego studenta każdy z nich otrzymuje odrębne skierowanie.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* - nie dotyczy praktyk nieobowiązkowych.</w:t>
      </w:r>
    </w:p>
    <w:p w:rsidR="000424D1" w:rsidRDefault="00934804" w:rsidP="00934804"/>
    <w:sectPr w:rsidR="0004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4"/>
    <w:rsid w:val="00431FF2"/>
    <w:rsid w:val="004763CF"/>
    <w:rsid w:val="00921F24"/>
    <w:rsid w:val="0093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4D5D-D656-4AB9-BFE5-ADFA6CA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1</cp:revision>
  <dcterms:created xsi:type="dcterms:W3CDTF">2021-04-08T12:58:00Z</dcterms:created>
  <dcterms:modified xsi:type="dcterms:W3CDTF">2021-04-08T13:00:00Z</dcterms:modified>
</cp:coreProperties>
</file>